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C3F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80416598" w:edGrp="everyone"/>
      <w:r>
        <w:rPr>
          <w:rFonts w:eastAsia="Times New Roman"/>
          <w:szCs w:val="20"/>
          <w:lang w:eastAsia="ru-RU"/>
        </w:rPr>
        <w:t>05.12.2022</w:t>
      </w:r>
      <w:r w:rsidR="00416002">
        <w:rPr>
          <w:rFonts w:eastAsia="Times New Roman"/>
          <w:szCs w:val="20"/>
          <w:lang w:eastAsia="ru-RU"/>
        </w:rPr>
        <w:t xml:space="preserve"> </w:t>
      </w:r>
      <w:permEnd w:id="8041659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208426586" w:edGrp="everyone"/>
      <w:r>
        <w:rPr>
          <w:rFonts w:eastAsia="Times New Roman"/>
          <w:szCs w:val="20"/>
          <w:lang w:eastAsia="ru-RU"/>
        </w:rPr>
        <w:t>69-р</w:t>
      </w:r>
      <w:permEnd w:id="1208426586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</w:rPr>
        <w:id w:val="1461541337"/>
        <w:placeholder>
          <w:docPart w:val="DefaultPlaceholder_-1854013440"/>
        </w:placeholder>
      </w:sdtPr>
      <w:sdtEndPr/>
      <w:sdtContent>
        <w:permStart w:id="80092595" w:edGrp="everyone" w:displacedByCustomXml="prev"/>
        <w:p w:rsidR="00ED6E8C" w:rsidRDefault="00ED6E8C" w:rsidP="00451559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Об утверждении </w:t>
          </w:r>
          <w:r w:rsidRPr="00435582">
            <w:rPr>
              <w:b/>
              <w:szCs w:val="28"/>
            </w:rPr>
            <w:t>План</w:t>
          </w:r>
          <w:r>
            <w:rPr>
              <w:b/>
              <w:szCs w:val="28"/>
            </w:rPr>
            <w:t>а</w:t>
          </w:r>
          <w:r w:rsidRPr="00435582">
            <w:rPr>
              <w:b/>
              <w:szCs w:val="28"/>
            </w:rPr>
            <w:t xml:space="preserve"> выездных проверок</w:t>
          </w:r>
          <w:r>
            <w:rPr>
              <w:b/>
              <w:szCs w:val="28"/>
            </w:rPr>
            <w:t xml:space="preserve"> </w:t>
          </w:r>
        </w:p>
        <w:p w:rsidR="00ED6E8C" w:rsidRDefault="00ED6E8C" w:rsidP="00451559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муниципальных </w:t>
          </w:r>
          <w:r w:rsidRPr="00435582">
            <w:rPr>
              <w:b/>
              <w:szCs w:val="28"/>
            </w:rPr>
            <w:t xml:space="preserve">учреждений, подведомственных </w:t>
          </w:r>
        </w:p>
        <w:p w:rsidR="00FD3B16" w:rsidRPr="00FD3B16" w:rsidRDefault="00ED6E8C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435582">
            <w:rPr>
              <w:b/>
              <w:szCs w:val="28"/>
            </w:rPr>
            <w:t>администрации города Мурманска</w:t>
          </w:r>
          <w:r w:rsidR="00D85D54">
            <w:rPr>
              <w:b/>
              <w:szCs w:val="28"/>
            </w:rPr>
            <w:t>,</w:t>
          </w:r>
          <w:r>
            <w:rPr>
              <w:b/>
              <w:szCs w:val="28"/>
            </w:rPr>
            <w:t xml:space="preserve"> </w:t>
          </w:r>
          <w:r w:rsidRPr="00435582">
            <w:rPr>
              <w:b/>
              <w:szCs w:val="28"/>
            </w:rPr>
            <w:t>на 20</w:t>
          </w:r>
          <w:r>
            <w:rPr>
              <w:b/>
              <w:szCs w:val="28"/>
            </w:rPr>
            <w:t>23</w:t>
          </w:r>
          <w:r w:rsidRPr="00435582">
            <w:rPr>
              <w:b/>
              <w:szCs w:val="28"/>
            </w:rPr>
            <w:t xml:space="preserve"> го</w:t>
          </w:r>
          <w:r>
            <w:rPr>
              <w:b/>
              <w:szCs w:val="28"/>
            </w:rPr>
            <w:t>д</w:t>
          </w:r>
        </w:p>
        <w:permEnd w:id="80092595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D6E8C" w:rsidRPr="00A026B1" w:rsidRDefault="00ED6E8C" w:rsidP="00A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248151689" w:edGrp="everyone"/>
      <w:r w:rsidRPr="00A026B1">
        <w:rPr>
          <w:szCs w:val="28"/>
        </w:rPr>
        <w:t>В соответствии с Законом Мурманской области от 06.07.2017                     № 2156-0</w:t>
      </w:r>
      <w:r w:rsidR="00A026B1" w:rsidRPr="00A026B1">
        <w:rPr>
          <w:szCs w:val="28"/>
        </w:rPr>
        <w:t>1</w:t>
      </w:r>
      <w:r w:rsidRPr="00A026B1">
        <w:rPr>
          <w:szCs w:val="28"/>
        </w:rPr>
        <w:t xml:space="preserve">-ЗМО </w:t>
      </w:r>
      <w:r w:rsidR="00A026B1" w:rsidRPr="00A026B1">
        <w:rPr>
          <w:szCs w:val="28"/>
        </w:rPr>
        <w:t xml:space="preserve">«О ведомственном контроле за соблюдением трудового законодательства в организациях, подведомственных исполнительным органам Мурманской области и органам местного самоуправления», </w:t>
      </w:r>
      <w:r w:rsidR="00667528" w:rsidRPr="00A026B1">
        <w:rPr>
          <w:szCs w:val="28"/>
        </w:rPr>
        <w:t>постановлениями администрации города Мурманска от 08.02.</w:t>
      </w:r>
      <w:bookmarkStart w:id="0" w:name="_GoBack"/>
      <w:bookmarkEnd w:id="0"/>
      <w:r w:rsidR="00667528" w:rsidRPr="00A026B1">
        <w:rPr>
          <w:szCs w:val="28"/>
        </w:rPr>
        <w:t xml:space="preserve">2019 № 436 «Об утверждении Положения о ведомственном контроле за соблюдением трудового законодательства и иных нормативных правовых актов, содержащих нормы трудового права, в муниципальных учреждениях и муниципальных унитарных предприятиях города Мурманска», </w:t>
      </w:r>
      <w:r w:rsidR="00925F27">
        <w:rPr>
          <w:szCs w:val="28"/>
        </w:rPr>
        <w:t>от 13.08.2019</w:t>
      </w:r>
      <w:r w:rsidR="00667528" w:rsidRPr="00A026B1">
        <w:rPr>
          <w:szCs w:val="28"/>
        </w:rPr>
        <w:t xml:space="preserve"> </w:t>
      </w:r>
      <w:r w:rsidRPr="00A026B1">
        <w:rPr>
          <w:szCs w:val="28"/>
        </w:rPr>
        <w:t xml:space="preserve">№ 2736 «Об утверждении Порядка осуществления контроля за деятельностью муниципальных бюджетных, автономных и казенных учреждений муниципального образования город Мурманск»:  </w:t>
      </w:r>
    </w:p>
    <w:p w:rsidR="00ED6E8C" w:rsidRPr="00A026B1" w:rsidRDefault="00ED6E8C" w:rsidP="00ED6E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026B1">
        <w:rPr>
          <w:szCs w:val="28"/>
        </w:rPr>
        <w:t xml:space="preserve">       </w:t>
      </w:r>
    </w:p>
    <w:p w:rsidR="00ED6E8C" w:rsidRPr="00ED6E8C" w:rsidRDefault="00025906" w:rsidP="00ED6E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ED6E8C" w:rsidRPr="00ED6E8C">
        <w:rPr>
          <w:szCs w:val="28"/>
        </w:rPr>
        <w:t>Утвердить План выездных проверок муниципальных учреждений, подведомственных администрации города Мурманска, на 20</w:t>
      </w:r>
      <w:r w:rsidR="001F01BB">
        <w:rPr>
          <w:szCs w:val="28"/>
        </w:rPr>
        <w:t>23</w:t>
      </w:r>
      <w:r w:rsidR="00ED6E8C" w:rsidRPr="00ED6E8C">
        <w:rPr>
          <w:szCs w:val="28"/>
        </w:rPr>
        <w:t xml:space="preserve"> год согласно приложению к настоящему распоряжению.</w:t>
      </w:r>
    </w:p>
    <w:p w:rsidR="00ED6E8C" w:rsidRPr="00ED6E8C" w:rsidRDefault="00ED6E8C" w:rsidP="00ED6E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ED6E8C" w:rsidRPr="00ED6E8C" w:rsidRDefault="00ED6E8C" w:rsidP="00ED6E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D6E8C">
        <w:rPr>
          <w:szCs w:val="28"/>
        </w:rPr>
        <w:t>2. Отделу информационно-технического обеспечения и защиты информации администрации города Мурманска (Кузьмин А.Н.) разместить настоящее распоряжение с приложением на официальном сайте администрации города Мурманска в сети Интернет.</w:t>
      </w:r>
    </w:p>
    <w:p w:rsidR="00ED6E8C" w:rsidRPr="00ED6E8C" w:rsidRDefault="00ED6E8C" w:rsidP="00ED6E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ED6E8C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ED6E8C">
        <w:rPr>
          <w:szCs w:val="28"/>
        </w:rPr>
        <w:t xml:space="preserve">3. </w:t>
      </w:r>
      <w:proofErr w:type="gramStart"/>
      <w:r w:rsidRPr="00ED6E8C">
        <w:rPr>
          <w:szCs w:val="28"/>
        </w:rPr>
        <w:t>Контроль за</w:t>
      </w:r>
      <w:proofErr w:type="gramEnd"/>
      <w:r w:rsidRPr="00ED6E8C">
        <w:rPr>
          <w:szCs w:val="28"/>
        </w:rPr>
        <w:t xml:space="preserve"> выполнением настоящего распоряжения оставляю за собой</w:t>
      </w:r>
      <w:r w:rsidR="004F21FC">
        <w:rPr>
          <w:szCs w:val="28"/>
        </w:rPr>
        <w:t>.</w:t>
      </w:r>
      <w:permEnd w:id="248151689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2601" w:rsidRDefault="008A2601" w:rsidP="001F6456">
      <w:pPr>
        <w:spacing w:after="0" w:line="240" w:lineRule="auto"/>
        <w:jc w:val="both"/>
        <w:rPr>
          <w:rFonts w:eastAsia="Times New Roman"/>
          <w:b/>
          <w:sz w:val="27"/>
          <w:szCs w:val="27"/>
          <w:lang w:eastAsia="ru-RU"/>
        </w:rPr>
      </w:pPr>
      <w:permStart w:id="1774852650" w:edGrp="everyone"/>
      <w:r>
        <w:rPr>
          <w:rFonts w:eastAsia="Times New Roman"/>
          <w:b/>
          <w:sz w:val="27"/>
          <w:szCs w:val="27"/>
          <w:lang w:eastAsia="ru-RU"/>
        </w:rPr>
        <w:t>Г</w:t>
      </w:r>
      <w:r w:rsidR="001F6456" w:rsidRPr="00A905BA">
        <w:rPr>
          <w:rFonts w:eastAsia="Times New Roman"/>
          <w:b/>
          <w:sz w:val="27"/>
          <w:szCs w:val="27"/>
          <w:lang w:eastAsia="ru-RU"/>
        </w:rPr>
        <w:t>лав</w:t>
      </w:r>
      <w:r>
        <w:rPr>
          <w:rFonts w:eastAsia="Times New Roman"/>
          <w:b/>
          <w:sz w:val="27"/>
          <w:szCs w:val="27"/>
          <w:lang w:eastAsia="ru-RU"/>
        </w:rPr>
        <w:t>а</w:t>
      </w:r>
      <w:r w:rsidR="001F6456" w:rsidRPr="00A905BA">
        <w:rPr>
          <w:rFonts w:eastAsia="Times New Roman"/>
          <w:b/>
          <w:sz w:val="27"/>
          <w:szCs w:val="27"/>
          <w:lang w:eastAsia="ru-RU"/>
        </w:rPr>
        <w:t xml:space="preserve"> администрации</w:t>
      </w:r>
    </w:p>
    <w:p w:rsidR="009D1718" w:rsidRDefault="001F6456" w:rsidP="001F645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A905BA">
        <w:rPr>
          <w:rFonts w:eastAsia="Times New Roman"/>
          <w:b/>
          <w:sz w:val="27"/>
          <w:szCs w:val="27"/>
          <w:lang w:eastAsia="ru-RU"/>
        </w:rPr>
        <w:t xml:space="preserve">города Мурманска                      </w:t>
      </w:r>
      <w:r>
        <w:rPr>
          <w:rFonts w:eastAsia="Times New Roman"/>
          <w:b/>
          <w:sz w:val="27"/>
          <w:szCs w:val="27"/>
          <w:lang w:eastAsia="ru-RU"/>
        </w:rPr>
        <w:t xml:space="preserve">              </w:t>
      </w:r>
      <w:r w:rsidR="008A2601">
        <w:rPr>
          <w:rFonts w:eastAsia="Times New Roman"/>
          <w:b/>
          <w:sz w:val="27"/>
          <w:szCs w:val="27"/>
          <w:lang w:eastAsia="ru-RU"/>
        </w:rPr>
        <w:t xml:space="preserve">                                   </w:t>
      </w:r>
      <w:r>
        <w:rPr>
          <w:rFonts w:eastAsia="Times New Roman"/>
          <w:b/>
          <w:sz w:val="27"/>
          <w:szCs w:val="27"/>
          <w:lang w:eastAsia="ru-RU"/>
        </w:rPr>
        <w:t xml:space="preserve">     </w:t>
      </w:r>
      <w:r w:rsidR="006C3FED">
        <w:rPr>
          <w:rFonts w:eastAsia="Times New Roman"/>
          <w:b/>
          <w:sz w:val="27"/>
          <w:szCs w:val="27"/>
          <w:lang w:eastAsia="ru-RU"/>
        </w:rPr>
        <w:t xml:space="preserve"> </w:t>
      </w:r>
      <w:r w:rsidRPr="00A905BA">
        <w:rPr>
          <w:rFonts w:eastAsia="Times New Roman"/>
          <w:b/>
          <w:sz w:val="27"/>
          <w:szCs w:val="27"/>
          <w:lang w:eastAsia="ru-RU"/>
        </w:rPr>
        <w:t xml:space="preserve"> </w:t>
      </w:r>
      <w:r w:rsidR="008A2601">
        <w:rPr>
          <w:rFonts w:eastAsia="Times New Roman"/>
          <w:b/>
          <w:sz w:val="27"/>
          <w:szCs w:val="27"/>
          <w:lang w:eastAsia="ru-RU"/>
        </w:rPr>
        <w:t xml:space="preserve">Ю.В. </w:t>
      </w:r>
      <w:proofErr w:type="spellStart"/>
      <w:r w:rsidR="008A2601">
        <w:rPr>
          <w:rFonts w:eastAsia="Times New Roman"/>
          <w:b/>
          <w:sz w:val="27"/>
          <w:szCs w:val="27"/>
          <w:lang w:eastAsia="ru-RU"/>
        </w:rPr>
        <w:t>Сердечкин</w:t>
      </w:r>
      <w:permEnd w:id="1774852650"/>
      <w:proofErr w:type="spellEnd"/>
    </w:p>
    <w:sectPr w:rsidR="009D1718" w:rsidSect="006C3FED">
      <w:headerReference w:type="default" r:id="rId8"/>
      <w:pgSz w:w="11906" w:h="16838" w:code="9"/>
      <w:pgMar w:top="1134" w:right="567" w:bottom="709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898" w:rsidRDefault="00255898" w:rsidP="00534CFE">
      <w:pPr>
        <w:spacing w:after="0" w:line="240" w:lineRule="auto"/>
      </w:pPr>
      <w:r>
        <w:separator/>
      </w:r>
    </w:p>
  </w:endnote>
  <w:endnote w:type="continuationSeparator" w:id="0">
    <w:p w:rsidR="00255898" w:rsidRDefault="0025589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898" w:rsidRDefault="00255898" w:rsidP="00534CFE">
      <w:pPr>
        <w:spacing w:after="0" w:line="240" w:lineRule="auto"/>
      </w:pPr>
      <w:r>
        <w:separator/>
      </w:r>
    </w:p>
  </w:footnote>
  <w:footnote w:type="continuationSeparator" w:id="0">
    <w:p w:rsidR="00255898" w:rsidRDefault="0025589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6B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BPijzCXgKgzv/SK8LOMtLeRCe/W34OpQGUkS3+cqA21OOxPg3+fxJ6OK/ful9oTEVgHk9w0hpNXW21Q2aEABA==" w:salt="/t2BO3KGjWuWXGmF2P0C8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7806"/>
    <w:rsid w:val="0001017F"/>
    <w:rsid w:val="00025906"/>
    <w:rsid w:val="0003045D"/>
    <w:rsid w:val="00043AB7"/>
    <w:rsid w:val="000A33F9"/>
    <w:rsid w:val="000B6246"/>
    <w:rsid w:val="000C3EF3"/>
    <w:rsid w:val="000F32C6"/>
    <w:rsid w:val="00102425"/>
    <w:rsid w:val="00133157"/>
    <w:rsid w:val="00180C58"/>
    <w:rsid w:val="00184C52"/>
    <w:rsid w:val="00195FE1"/>
    <w:rsid w:val="001E2AD3"/>
    <w:rsid w:val="001F01BB"/>
    <w:rsid w:val="001F6456"/>
    <w:rsid w:val="00200532"/>
    <w:rsid w:val="00212D8C"/>
    <w:rsid w:val="00234D8D"/>
    <w:rsid w:val="002408C9"/>
    <w:rsid w:val="00255898"/>
    <w:rsid w:val="0028113A"/>
    <w:rsid w:val="002867C8"/>
    <w:rsid w:val="002B76F0"/>
    <w:rsid w:val="00316F7C"/>
    <w:rsid w:val="0034301A"/>
    <w:rsid w:val="003562C4"/>
    <w:rsid w:val="003A4BB7"/>
    <w:rsid w:val="003F4C0A"/>
    <w:rsid w:val="00416002"/>
    <w:rsid w:val="00431B91"/>
    <w:rsid w:val="00451559"/>
    <w:rsid w:val="0047067D"/>
    <w:rsid w:val="00481F94"/>
    <w:rsid w:val="004A157E"/>
    <w:rsid w:val="004F21FC"/>
    <w:rsid w:val="00534CFE"/>
    <w:rsid w:val="00543F16"/>
    <w:rsid w:val="005519F1"/>
    <w:rsid w:val="00555A10"/>
    <w:rsid w:val="00556012"/>
    <w:rsid w:val="00571289"/>
    <w:rsid w:val="00581F5C"/>
    <w:rsid w:val="00584256"/>
    <w:rsid w:val="005A7E37"/>
    <w:rsid w:val="00630398"/>
    <w:rsid w:val="00653E17"/>
    <w:rsid w:val="00667528"/>
    <w:rsid w:val="006A6C36"/>
    <w:rsid w:val="006C3FED"/>
    <w:rsid w:val="006C713C"/>
    <w:rsid w:val="00745A71"/>
    <w:rsid w:val="00760058"/>
    <w:rsid w:val="007C3F59"/>
    <w:rsid w:val="008A2601"/>
    <w:rsid w:val="008D6020"/>
    <w:rsid w:val="008E7396"/>
    <w:rsid w:val="008F7588"/>
    <w:rsid w:val="00925F27"/>
    <w:rsid w:val="00993046"/>
    <w:rsid w:val="009A612E"/>
    <w:rsid w:val="009D1718"/>
    <w:rsid w:val="009D5CCF"/>
    <w:rsid w:val="00A02000"/>
    <w:rsid w:val="00A026B1"/>
    <w:rsid w:val="00A0484D"/>
    <w:rsid w:val="00A74D61"/>
    <w:rsid w:val="00A94500"/>
    <w:rsid w:val="00AD3188"/>
    <w:rsid w:val="00B63303"/>
    <w:rsid w:val="00B640FF"/>
    <w:rsid w:val="00B75FE6"/>
    <w:rsid w:val="00C06967"/>
    <w:rsid w:val="00C12461"/>
    <w:rsid w:val="00C47E7C"/>
    <w:rsid w:val="00C954BC"/>
    <w:rsid w:val="00CB790D"/>
    <w:rsid w:val="00CC7E86"/>
    <w:rsid w:val="00D074C1"/>
    <w:rsid w:val="00D3605C"/>
    <w:rsid w:val="00D529F4"/>
    <w:rsid w:val="00D64B24"/>
    <w:rsid w:val="00D852BA"/>
    <w:rsid w:val="00D85D54"/>
    <w:rsid w:val="00DA34E4"/>
    <w:rsid w:val="00DD0D57"/>
    <w:rsid w:val="00DD3351"/>
    <w:rsid w:val="00E1079E"/>
    <w:rsid w:val="00E11FDE"/>
    <w:rsid w:val="00E41E25"/>
    <w:rsid w:val="00E74597"/>
    <w:rsid w:val="00EC2985"/>
    <w:rsid w:val="00ED6E8C"/>
    <w:rsid w:val="00EF61C4"/>
    <w:rsid w:val="00F019A2"/>
    <w:rsid w:val="00F061DF"/>
    <w:rsid w:val="00F27F40"/>
    <w:rsid w:val="00FA4B58"/>
    <w:rsid w:val="00FD3B16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9930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0B6246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259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9930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0B6246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25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8059D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254</Words>
  <Characters>1454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Александра Харькова</cp:lastModifiedBy>
  <cp:revision>18</cp:revision>
  <cp:lastPrinted>2022-11-24T13:43:00Z</cp:lastPrinted>
  <dcterms:created xsi:type="dcterms:W3CDTF">2021-10-26T06:35:00Z</dcterms:created>
  <dcterms:modified xsi:type="dcterms:W3CDTF">2022-12-05T13:15:00Z</dcterms:modified>
</cp:coreProperties>
</file>